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bookmarkStart w:id="0" w:name="_GoBack" w:displacedByCustomXml="prev"/>
              <w:p w:rsidR="00567BB1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noProof/>
                    <w:color w:val="808080" w:themeColor="background1" w:themeShade="80"/>
                    <w:sz w:val="16"/>
                    <w:lang w:eastAsia="en-GB"/>
                  </w:rPr>
                  <w:t>[MIEJSCE NA LOGO SPÓŁKI]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  <w:bookmarkEnd w:id="0" w:displacedByCustomXml="next"/>
            </w:sdtContent>
          </w:sdt>
        </w:tc>
        <w:tc>
          <w:tcPr>
            <w:tcW w:w="5253" w:type="dxa"/>
          </w:tcPr>
          <w:p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79C324C" wp14:editId="4E426A85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:rsidTr="001A2539">
        <w:trPr>
          <w:trHeight w:val="347"/>
        </w:trPr>
        <w:tc>
          <w:tcPr>
            <w:tcW w:w="5253" w:type="dxa"/>
          </w:tcPr>
          <w:p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852701" w:rsidTr="001A2539">
        <w:trPr>
          <w:trHeight w:val="372"/>
        </w:trPr>
        <w:tc>
          <w:tcPr>
            <w:tcW w:w="5253" w:type="dxa"/>
          </w:tcPr>
          <w:p w:rsidR="001A2539" w:rsidRPr="00567BB1" w:rsidRDefault="00DA16B5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67BB1">
                  <w:rPr>
                    <w:rStyle w:val="C"/>
                    <w:rFonts w:ascii="Verdana" w:hAnsi="Verdana"/>
                    <w:sz w:val="20"/>
                    <w:lang w:val="pl-PL"/>
                  </w:rPr>
                  <w:t>PRZYKŁAD</w:t>
                </w:r>
                <w:r w:rsidR="00BD0BE8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S.A.</w:t>
                </w:r>
              </w:sdtContent>
            </w:sdt>
            <w:r w:rsidR="00BD0BE8">
              <w:rPr>
                <w:rStyle w:val="C"/>
                <w:lang w:val="pl-PL"/>
              </w:rPr>
              <w:t xml:space="preserve">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:rsidTr="001A2539">
        <w:trPr>
          <w:trHeight w:val="372"/>
        </w:trPr>
        <w:tc>
          <w:tcPr>
            <w:tcW w:w="5253" w:type="dxa"/>
          </w:tcPr>
          <w:p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67BB1" w:rsidRPr="00567BB1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Jana Kowalskiego 12, 00-123 Warszawa</w:t>
                </w:r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:rsidTr="001A2539">
        <w:trPr>
          <w:trHeight w:val="347"/>
        </w:trPr>
        <w:tc>
          <w:tcPr>
            <w:tcW w:w="5253" w:type="dxa"/>
          </w:tcPr>
          <w:p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67BB1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00000000000</w:t>
                </w:r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67BB1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000000000</w:t>
                </w:r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:rsidTr="001A2539">
        <w:trPr>
          <w:trHeight w:val="372"/>
        </w:trPr>
        <w:tc>
          <w:tcPr>
            <w:tcW w:w="5253" w:type="dxa"/>
          </w:tcPr>
          <w:p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67BB1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00000000000</w:t>
                </w:r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852701" w:rsidTr="00304AAB">
        <w:trPr>
          <w:trHeight w:val="7505"/>
        </w:trPr>
        <w:tc>
          <w:tcPr>
            <w:tcW w:w="10456" w:type="dxa"/>
          </w:tcPr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770836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:rsidR="008D67C9" w:rsidRPr="000C1702" w:rsidRDefault="00DA16B5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 xml:space="preserve">Nr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:rsidR="008D67C9" w:rsidRPr="000C1702" w:rsidRDefault="00DA16B5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852701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2E22D7" w:rsidRPr="002E22D7" w:rsidRDefault="00DA16B5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:rsidR="008D67C9" w:rsidRPr="002E22D7" w:rsidRDefault="00DA16B5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852701" w:rsidTr="00304AAB">
        <w:trPr>
          <w:trHeight w:val="851"/>
        </w:trPr>
        <w:tc>
          <w:tcPr>
            <w:tcW w:w="3823" w:type="dxa"/>
          </w:tcPr>
          <w:p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:rsidTr="00304AAB">
        <w:trPr>
          <w:trHeight w:val="851"/>
        </w:trPr>
        <w:tc>
          <w:tcPr>
            <w:tcW w:w="3823" w:type="dxa"/>
          </w:tcPr>
          <w:p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lastRenderedPageBreak/>
              <w:t>III. POSIADANE AKCJE</w:t>
            </w:r>
          </w:p>
        </w:tc>
      </w:tr>
      <w:tr w:rsidR="002E22D7" w:rsidRPr="00F01C4C" w:rsidTr="00304AAB">
        <w:trPr>
          <w:trHeight w:hRule="exact" w:val="567"/>
        </w:trPr>
        <w:tc>
          <w:tcPr>
            <w:tcW w:w="3823" w:type="dxa"/>
          </w:tcPr>
          <w:p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10456" w:type="dxa"/>
            <w:gridSpan w:val="2"/>
          </w:tcPr>
          <w:p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852701" w:rsidTr="00304AAB">
        <w:trPr>
          <w:trHeight w:val="157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Jeśli posiadasz więcej serii akcji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852701" w:rsidTr="00304AAB">
        <w:trPr>
          <w:trHeight w:val="155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7A36C4" wp14:editId="6193F636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852701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lastRenderedPageBreak/>
              <w:t>VI. POZOSTAŁE INFORMACJE DLA AKCJONARIUSZY</w:t>
            </w:r>
          </w:p>
        </w:tc>
      </w:tr>
      <w:tr w:rsidR="00567BB1" w:rsidRPr="00852701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Spółka oraz Dom Maklerski Navigator S.A.</w:t>
            </w:r>
            <w:r w:rsidR="002F70C2" w:rsidRPr="002F70C2">
              <w:rPr>
                <w:lang w:val="pl-PL"/>
              </w:rPr>
              <w:t xml:space="preserve"> </w:t>
            </w:r>
            <w:r w:rsidR="002F70C2" w:rsidRPr="002F70C2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93EB9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 xml:space="preserve">www.                       </w:t>
                </w:r>
              </w:p>
            </w:sdtContent>
          </w:sdt>
        </w:tc>
      </w:tr>
      <w:tr w:rsidR="00567BB1" w:rsidRPr="00852701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852701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:rsidR="00567BB1" w:rsidRPr="008D67C9" w:rsidRDefault="00DA16B5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0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852701" w:rsidTr="00304AAB">
        <w:trPr>
          <w:trHeight w:val="598"/>
        </w:trPr>
        <w:tc>
          <w:tcPr>
            <w:tcW w:w="10456" w:type="dxa"/>
            <w:gridSpan w:val="2"/>
          </w:tcPr>
          <w:p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Spółce i Domowi Maklerskiemu Navigator S.A., że dane zawarte w niniejszym Kwestionariuszu są rzetelne, kompletne i prawdziwe.</w:t>
            </w:r>
          </w:p>
        </w:tc>
      </w:tr>
      <w:tr w:rsidR="00567BB1" w:rsidRPr="00852701" w:rsidTr="00304AAB">
        <w:trPr>
          <w:trHeight w:val="1788"/>
        </w:trPr>
        <w:tc>
          <w:tcPr>
            <w:tcW w:w="10456" w:type="dxa"/>
            <w:gridSpan w:val="2"/>
          </w:tcPr>
          <w:p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304AAB" w:rsidRDefault="00304AAB" w:rsidP="00BD0BE8">
      <w:pPr>
        <w:spacing w:before="240" w:after="0"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siedzibie Spółki w dniu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999697432"/>
          <w:placeholder>
            <w:docPart w:val="0F5D34D9E0FC4F5092ABB4A00D9D8EDF"/>
          </w:placeholder>
          <w15:color w:val="000000"/>
        </w:sdtPr>
        <w:sdtEndPr>
          <w:rPr>
            <w:rStyle w:val="C"/>
          </w:rPr>
        </w:sdtEndPr>
        <w:sdtContent>
          <w:r w:rsidR="007C43EE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DB5D6B">
        <w:rPr>
          <w:sz w:val="16"/>
          <w:lang w:val="pl-PL"/>
        </w:rPr>
        <w:t xml:space="preserve"> </w:t>
      </w:r>
      <w:r w:rsidR="00DB5D6B" w:rsidRPr="00B50660">
        <w:rPr>
          <w:lang w:val="pl-PL"/>
        </w:rPr>
        <w:t>ze zm.</w:t>
      </w:r>
      <w:r w:rsidRPr="00304AAB">
        <w:rPr>
          <w:lang w:val="pl-PL"/>
        </w:rPr>
        <w:t>).</w:t>
      </w: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:rsidTr="00FC2722">
        <w:trPr>
          <w:trHeight w:val="1285"/>
        </w:trPr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852701" w:rsidTr="00FC2722"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304AAB" w:rsidRDefault="00304AAB" w:rsidP="00FC2722">
      <w:pPr>
        <w:spacing w:line="360" w:lineRule="auto"/>
        <w:jc w:val="both"/>
        <w:rPr>
          <w:lang w:val="pl-PL"/>
        </w:rPr>
      </w:pPr>
    </w:p>
    <w:p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817925446"/>
          <w:placeholder>
            <w:docPart w:val="2D9CB6D582A942A0804B45EDC4647708"/>
          </w:placeholder>
          <w15:color w:val="000000"/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:rsidTr="006A2A24">
        <w:trPr>
          <w:trHeight w:val="1285"/>
        </w:trPr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852701" w:rsidTr="006A2A24"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1911576080"/>
          <w:placeholder>
            <w:docPart w:val="C1F311ECEB734B93AF06C4B4A9E36B39"/>
          </w:placeholder>
          <w15:color w:val="000000"/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283BA5" w:rsidTr="006A2A24">
        <w:trPr>
          <w:trHeight w:val="1285"/>
        </w:trPr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852701" w:rsidTr="006A2A24"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283BA5" w:rsidRDefault="00283BA5" w:rsidP="00283BA5">
      <w:pPr>
        <w:spacing w:line="360" w:lineRule="auto"/>
        <w:jc w:val="both"/>
        <w:rPr>
          <w:lang w:val="pl-PL"/>
        </w:rPr>
      </w:pPr>
    </w:p>
    <w:p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B5" w:rsidRDefault="00DA16B5" w:rsidP="00260453">
      <w:pPr>
        <w:spacing w:after="0" w:line="240" w:lineRule="auto"/>
      </w:pPr>
      <w:r>
        <w:separator/>
      </w:r>
    </w:p>
  </w:endnote>
  <w:endnote w:type="continuationSeparator" w:id="0">
    <w:p w:rsidR="00DA16B5" w:rsidRDefault="00DA16B5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EndPr/>
    <w:sdtContent>
      <w:p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60" w:rsidRPr="00B50660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B5" w:rsidRDefault="00DA16B5" w:rsidP="00260453">
      <w:pPr>
        <w:spacing w:after="0" w:line="240" w:lineRule="auto"/>
      </w:pPr>
      <w:r>
        <w:separator/>
      </w:r>
    </w:p>
  </w:footnote>
  <w:footnote w:type="continuationSeparator" w:id="0">
    <w:p w:rsidR="00DA16B5" w:rsidRDefault="00DA16B5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MZTixXPddGLObhsvP9t97HlsV+jxYpb8T5jIGhLVqXms49cETd5+6GkLu8CmaqzQwSHOCoav/U0cZMAvvskbxg==" w:salt="Cy7axtjni9YCGmnPLfsJ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6250E"/>
    <w:rsid w:val="0007581A"/>
    <w:rsid w:val="000C1702"/>
    <w:rsid w:val="00140356"/>
    <w:rsid w:val="001A2539"/>
    <w:rsid w:val="001A5119"/>
    <w:rsid w:val="001B2C7D"/>
    <w:rsid w:val="001D1783"/>
    <w:rsid w:val="00260453"/>
    <w:rsid w:val="00283BA5"/>
    <w:rsid w:val="002A3391"/>
    <w:rsid w:val="002E22D7"/>
    <w:rsid w:val="002F2A7C"/>
    <w:rsid w:val="002F70C2"/>
    <w:rsid w:val="00304AAB"/>
    <w:rsid w:val="003F291F"/>
    <w:rsid w:val="0049617A"/>
    <w:rsid w:val="004F233E"/>
    <w:rsid w:val="00503D4F"/>
    <w:rsid w:val="00550852"/>
    <w:rsid w:val="00567BB1"/>
    <w:rsid w:val="005E32CB"/>
    <w:rsid w:val="0061019E"/>
    <w:rsid w:val="006A3276"/>
    <w:rsid w:val="00770836"/>
    <w:rsid w:val="007C43EE"/>
    <w:rsid w:val="00836AE4"/>
    <w:rsid w:val="00852701"/>
    <w:rsid w:val="008B3569"/>
    <w:rsid w:val="008D67C9"/>
    <w:rsid w:val="00946980"/>
    <w:rsid w:val="00950B64"/>
    <w:rsid w:val="00976843"/>
    <w:rsid w:val="009E21CE"/>
    <w:rsid w:val="00A17E78"/>
    <w:rsid w:val="00A9063A"/>
    <w:rsid w:val="00A93EB9"/>
    <w:rsid w:val="00B50660"/>
    <w:rsid w:val="00BB53BA"/>
    <w:rsid w:val="00BD0BE8"/>
    <w:rsid w:val="00C62DEC"/>
    <w:rsid w:val="00C65DDA"/>
    <w:rsid w:val="00DA16B5"/>
    <w:rsid w:val="00DB5D6B"/>
    <w:rsid w:val="00ED77F3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avigatorcapital.pl/informacja-o-przetwarzaniu-danych-osobowych-dla-akcjonariuszy-spol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5D34D9E0FC4F5092ABB4A00D9D8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60785-80A8-4456-83D8-03A14D89A2E2}"/>
      </w:docPartPr>
      <w:docPartBody>
        <w:p w:rsidR="001B3B51" w:rsidRDefault="00AD7C43" w:rsidP="00AD7C43">
          <w:pPr>
            <w:pStyle w:val="0F5D34D9E0FC4F5092ABB4A00D9D8E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9CB6D582A942A0804B45EDC4647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E4DCB-9B4D-4C63-A5BE-D9FD0DA0E1E6}"/>
      </w:docPartPr>
      <w:docPartBody>
        <w:p w:rsidR="001B3B51" w:rsidRDefault="00AD7C43" w:rsidP="00AD7C43">
          <w:pPr>
            <w:pStyle w:val="2D9CB6D582A942A0804B45EDC46477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311ECEB734B93AF06C4B4A9E36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7F087-803F-4FC1-BACB-C5F70A4A6426}"/>
      </w:docPartPr>
      <w:docPartBody>
        <w:p w:rsidR="001B3B51" w:rsidRDefault="00AD7C43" w:rsidP="00AD7C43">
          <w:pPr>
            <w:pStyle w:val="C1F311ECEB734B93AF06C4B4A9E36B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005887"/>
    <w:rsid w:val="00167C29"/>
    <w:rsid w:val="001B3B51"/>
    <w:rsid w:val="00404694"/>
    <w:rsid w:val="004C5822"/>
    <w:rsid w:val="005C6B56"/>
    <w:rsid w:val="006F1271"/>
    <w:rsid w:val="00787ECB"/>
    <w:rsid w:val="009657F7"/>
    <w:rsid w:val="00971AC9"/>
    <w:rsid w:val="00AD7C43"/>
    <w:rsid w:val="00B4442E"/>
    <w:rsid w:val="00B93362"/>
    <w:rsid w:val="00BE6A7C"/>
    <w:rsid w:val="00C81F4E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7C43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0F5D34D9E0FC4F5092ABB4A00D9D8EDF">
    <w:name w:val="0F5D34D9E0FC4F5092ABB4A00D9D8EDF"/>
    <w:rsid w:val="00AD7C43"/>
  </w:style>
  <w:style w:type="paragraph" w:customStyle="1" w:styleId="2D9CB6D582A942A0804B45EDC4647708">
    <w:name w:val="2D9CB6D582A942A0804B45EDC4647708"/>
    <w:rsid w:val="00AD7C43"/>
  </w:style>
  <w:style w:type="paragraph" w:customStyle="1" w:styleId="C1F311ECEB734B93AF06C4B4A9E36B39">
    <w:name w:val="C1F311ECEB734B93AF06C4B4A9E36B39"/>
    <w:rsid w:val="00AD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33270C7-C1B9-4827-AE84-B6322495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Łukasz Wrona</cp:lastModifiedBy>
  <cp:revision>21</cp:revision>
  <dcterms:created xsi:type="dcterms:W3CDTF">2020-09-07T20:24:00Z</dcterms:created>
  <dcterms:modified xsi:type="dcterms:W3CDTF">2020-09-15T16:56:00Z</dcterms:modified>
</cp:coreProperties>
</file>